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EC" w:rsidRPr="00B20AA9" w:rsidRDefault="00867D29">
      <w:pPr>
        <w:rPr>
          <w:rFonts w:ascii="华文中宋" w:eastAsia="华文中宋" w:hAnsi="华文中宋"/>
          <w:b/>
          <w:sz w:val="36"/>
          <w:szCs w:val="36"/>
        </w:rPr>
      </w:pPr>
      <w:r w:rsidRPr="00B20AA9">
        <w:rPr>
          <w:rFonts w:ascii="华文中宋" w:eastAsia="华文中宋" w:hAnsi="华文中宋" w:hint="eastAsia"/>
          <w:b/>
          <w:sz w:val="36"/>
          <w:szCs w:val="36"/>
        </w:rPr>
        <w:t>道滘镇举办“爸爸你最bang”亲子成长营之警营开放日活动</w:t>
      </w:r>
    </w:p>
    <w:p w:rsidR="002E72D6" w:rsidRPr="00B20AA9" w:rsidRDefault="00867D29" w:rsidP="00FE3533">
      <w:pPr>
        <w:ind w:firstLine="645"/>
        <w:rPr>
          <w:rFonts w:ascii="仿宋_GB2312" w:eastAsia="仿宋_GB2312" w:hAnsi="仿宋"/>
          <w:sz w:val="32"/>
          <w:szCs w:val="32"/>
        </w:rPr>
      </w:pPr>
      <w:r w:rsidRPr="00B20AA9">
        <w:rPr>
          <w:rFonts w:ascii="仿宋_GB2312" w:eastAsia="仿宋_GB2312" w:hAnsi="仿宋" w:hint="eastAsia"/>
          <w:sz w:val="32"/>
          <w:szCs w:val="32"/>
        </w:rPr>
        <w:t>为了弘扬和传承中华民族家庭美德、树立良好家风，在父亲节</w:t>
      </w:r>
      <w:r w:rsidR="00FE3533" w:rsidRPr="00B20AA9">
        <w:rPr>
          <w:rFonts w:ascii="仿宋_GB2312" w:eastAsia="仿宋_GB2312" w:hAnsi="仿宋" w:hint="eastAsia"/>
          <w:sz w:val="32"/>
          <w:szCs w:val="32"/>
        </w:rPr>
        <w:t>来临之际，道滘镇妇联、道滘镇公安分局、道滘白玉兰家庭服务中心于2017年6月17日上午在道滘镇公安分局开展“爸爸你最bang”亲子成长营之警营开放日活动。</w:t>
      </w:r>
    </w:p>
    <w:p w:rsidR="00867D29" w:rsidRPr="00B20AA9" w:rsidRDefault="002E72D6" w:rsidP="00FE3533">
      <w:pPr>
        <w:ind w:firstLine="645"/>
        <w:rPr>
          <w:rFonts w:ascii="仿宋_GB2312" w:eastAsia="仿宋_GB2312" w:hAnsi="仿宋"/>
          <w:sz w:val="32"/>
          <w:szCs w:val="32"/>
        </w:rPr>
      </w:pPr>
      <w:r w:rsidRPr="00B20AA9">
        <w:rPr>
          <w:rFonts w:ascii="仿宋_GB2312" w:eastAsia="仿宋_GB2312" w:hAnsi="仿宋" w:hint="eastAsia"/>
          <w:sz w:val="32"/>
          <w:szCs w:val="32"/>
        </w:rPr>
        <w:t>道滘镇组织办主任、道滘镇妇联副主席叶小燕、道滘镇公安分局副局长温连盛、道滘镇妇联执委朱萍和</w:t>
      </w:r>
      <w:r w:rsidR="00FE3533" w:rsidRPr="00B20AA9">
        <w:rPr>
          <w:rFonts w:ascii="仿宋_GB2312" w:eastAsia="仿宋_GB2312" w:hAnsi="仿宋" w:hint="eastAsia"/>
          <w:sz w:val="32"/>
          <w:szCs w:val="32"/>
        </w:rPr>
        <w:t>道滘镇6</w:t>
      </w:r>
      <w:r w:rsidR="00CF0BA0" w:rsidRPr="00B20AA9">
        <w:rPr>
          <w:rFonts w:ascii="仿宋_GB2312" w:eastAsia="仿宋_GB2312" w:hAnsi="仿宋" w:hint="eastAsia"/>
          <w:sz w:val="32"/>
          <w:szCs w:val="32"/>
        </w:rPr>
        <w:t>0</w:t>
      </w:r>
      <w:r w:rsidRPr="00B20AA9">
        <w:rPr>
          <w:rFonts w:ascii="仿宋_GB2312" w:eastAsia="仿宋_GB2312" w:hAnsi="仿宋" w:hint="eastAsia"/>
          <w:sz w:val="32"/>
          <w:szCs w:val="32"/>
        </w:rPr>
        <w:t>对</w:t>
      </w:r>
      <w:r w:rsidR="00FE3533" w:rsidRPr="00B20AA9">
        <w:rPr>
          <w:rFonts w:ascii="仿宋_GB2312" w:eastAsia="仿宋_GB2312" w:hAnsi="仿宋" w:hint="eastAsia"/>
          <w:sz w:val="32"/>
          <w:szCs w:val="32"/>
        </w:rPr>
        <w:t>亲子家庭共12</w:t>
      </w:r>
      <w:r w:rsidR="00CF0BA0" w:rsidRPr="00B20AA9">
        <w:rPr>
          <w:rFonts w:ascii="仿宋_GB2312" w:eastAsia="仿宋_GB2312" w:hAnsi="仿宋" w:hint="eastAsia"/>
          <w:sz w:val="32"/>
          <w:szCs w:val="32"/>
        </w:rPr>
        <w:t>0</w:t>
      </w:r>
      <w:r w:rsidR="00364E95" w:rsidRPr="00B20AA9">
        <w:rPr>
          <w:rFonts w:ascii="仿宋_GB2312" w:eastAsia="仿宋_GB2312" w:hAnsi="仿宋" w:hint="eastAsia"/>
          <w:sz w:val="32"/>
          <w:szCs w:val="32"/>
        </w:rPr>
        <w:t>多</w:t>
      </w:r>
      <w:r w:rsidR="00FE3533" w:rsidRPr="00B20AA9">
        <w:rPr>
          <w:rFonts w:ascii="仿宋_GB2312" w:eastAsia="仿宋_GB2312" w:hAnsi="仿宋" w:hint="eastAsia"/>
          <w:sz w:val="32"/>
          <w:szCs w:val="32"/>
        </w:rPr>
        <w:t>人参</w:t>
      </w:r>
      <w:r w:rsidR="00C13330" w:rsidRPr="00B20AA9">
        <w:rPr>
          <w:rFonts w:ascii="仿宋_GB2312" w:eastAsia="仿宋_GB2312" w:hAnsi="仿宋" w:hint="eastAsia"/>
          <w:sz w:val="32"/>
          <w:szCs w:val="32"/>
        </w:rPr>
        <w:t>与</w:t>
      </w:r>
      <w:r w:rsidRPr="00B20AA9">
        <w:rPr>
          <w:rFonts w:ascii="仿宋_GB2312" w:eastAsia="仿宋_GB2312" w:hAnsi="仿宋" w:hint="eastAsia"/>
          <w:sz w:val="32"/>
          <w:szCs w:val="32"/>
        </w:rPr>
        <w:t>本次活动</w:t>
      </w:r>
      <w:r w:rsidR="00FE3533" w:rsidRPr="00B20AA9">
        <w:rPr>
          <w:rFonts w:ascii="仿宋_GB2312" w:eastAsia="仿宋_GB2312" w:hAnsi="仿宋" w:hint="eastAsia"/>
          <w:sz w:val="32"/>
          <w:szCs w:val="32"/>
        </w:rPr>
        <w:t>。</w:t>
      </w:r>
    </w:p>
    <w:p w:rsidR="00FE3533" w:rsidRPr="00B20AA9" w:rsidRDefault="00EB766C" w:rsidP="00FE3533">
      <w:pPr>
        <w:ind w:firstLine="645"/>
        <w:rPr>
          <w:rFonts w:ascii="仿宋_GB2312" w:eastAsia="仿宋_GB2312" w:hAnsi="仿宋"/>
          <w:sz w:val="32"/>
          <w:szCs w:val="32"/>
        </w:rPr>
      </w:pPr>
      <w:r w:rsidRPr="00B20AA9">
        <w:rPr>
          <w:rFonts w:ascii="仿宋_GB2312" w:eastAsia="仿宋_GB2312" w:hAnsi="仿宋" w:hint="eastAsia"/>
          <w:sz w:val="32"/>
          <w:szCs w:val="32"/>
        </w:rPr>
        <w:t>道滘镇公安分局副局长温连盛、道滘镇妇联执委朱萍</w:t>
      </w:r>
      <w:r w:rsidR="00834850" w:rsidRPr="00B20AA9">
        <w:rPr>
          <w:rFonts w:ascii="仿宋_GB2312" w:eastAsia="仿宋_GB2312" w:hAnsi="仿宋" w:hint="eastAsia"/>
          <w:sz w:val="32"/>
          <w:szCs w:val="32"/>
        </w:rPr>
        <w:t>分别</w:t>
      </w:r>
      <w:r w:rsidRPr="00B20AA9">
        <w:rPr>
          <w:rFonts w:ascii="仿宋_GB2312" w:eastAsia="仿宋_GB2312" w:hAnsi="仿宋" w:hint="eastAsia"/>
          <w:sz w:val="32"/>
          <w:szCs w:val="32"/>
        </w:rPr>
        <w:t>为活动致辞，并宣布活动的开始。</w:t>
      </w:r>
      <w:r w:rsidR="005F1B35" w:rsidRPr="00B20AA9">
        <w:rPr>
          <w:rFonts w:ascii="仿宋_GB2312" w:eastAsia="仿宋_GB2312" w:hAnsi="仿宋" w:hint="eastAsia"/>
          <w:sz w:val="32"/>
          <w:szCs w:val="32"/>
        </w:rPr>
        <w:t>首先，工作人员引导亲子家庭观看特勤辅警队员带来的特警技能表演以及警犬队员带来的警犬训导表演。整齐有力的警体拳，无不展现出</w:t>
      </w:r>
      <w:r w:rsidR="00766150" w:rsidRPr="00B20AA9">
        <w:rPr>
          <w:rFonts w:ascii="仿宋_GB2312" w:eastAsia="仿宋_GB2312" w:hAnsi="仿宋" w:hint="eastAsia"/>
          <w:sz w:val="32"/>
          <w:szCs w:val="32"/>
        </w:rPr>
        <w:t>公安民警们英勇威武的姿态；警犬对其训导员的高度服从性吸引了亲子们的眼球</w:t>
      </w:r>
      <w:r w:rsidR="00A6711C" w:rsidRPr="00B20AA9">
        <w:rPr>
          <w:rFonts w:ascii="仿宋_GB2312" w:eastAsia="仿宋_GB2312" w:hAnsi="仿宋" w:hint="eastAsia"/>
          <w:sz w:val="32"/>
          <w:szCs w:val="32"/>
        </w:rPr>
        <w:t>,特勤辅警队员的精彩展示迎来在场亲子的阵阵掌声</w:t>
      </w:r>
      <w:r w:rsidR="00766150" w:rsidRPr="00B20AA9">
        <w:rPr>
          <w:rFonts w:ascii="仿宋_GB2312" w:eastAsia="仿宋_GB2312" w:hAnsi="仿宋" w:hint="eastAsia"/>
          <w:sz w:val="32"/>
          <w:szCs w:val="32"/>
        </w:rPr>
        <w:t>。紧接着，社工将60对亲子分成两组</w:t>
      </w:r>
      <w:r w:rsidR="0049576C" w:rsidRPr="00B20AA9">
        <w:rPr>
          <w:rFonts w:ascii="仿宋_GB2312" w:eastAsia="仿宋_GB2312" w:hAnsi="仿宋" w:hint="eastAsia"/>
          <w:sz w:val="32"/>
          <w:szCs w:val="32"/>
        </w:rPr>
        <w:t>分别参观110指挥中心</w:t>
      </w:r>
      <w:r w:rsidR="001B56E6" w:rsidRPr="00B20AA9">
        <w:rPr>
          <w:rFonts w:ascii="仿宋_GB2312" w:eastAsia="仿宋_GB2312" w:hAnsi="仿宋" w:hint="eastAsia"/>
          <w:sz w:val="32"/>
          <w:szCs w:val="32"/>
        </w:rPr>
        <w:t>和公安民警武器装备，让小朋友身临其境了解公安民警如何利用视频监控快速抓捕盗窃嫌疑人；与其同时，</w:t>
      </w:r>
      <w:r w:rsidR="002A3950" w:rsidRPr="00B20AA9">
        <w:rPr>
          <w:rFonts w:ascii="仿宋_GB2312" w:eastAsia="仿宋_GB2312" w:hAnsi="仿宋" w:hint="eastAsia"/>
          <w:sz w:val="32"/>
          <w:szCs w:val="32"/>
        </w:rPr>
        <w:t>让</w:t>
      </w:r>
      <w:r w:rsidR="00B03DE0" w:rsidRPr="00B20AA9">
        <w:rPr>
          <w:rFonts w:ascii="仿宋_GB2312" w:eastAsia="仿宋_GB2312" w:hAnsi="仿宋" w:hint="eastAsia"/>
          <w:sz w:val="32"/>
          <w:szCs w:val="32"/>
        </w:rPr>
        <w:t>家长</w:t>
      </w:r>
      <w:r w:rsidR="002A3950" w:rsidRPr="00B20AA9">
        <w:rPr>
          <w:rFonts w:ascii="仿宋_GB2312" w:eastAsia="仿宋_GB2312" w:hAnsi="仿宋" w:hint="eastAsia"/>
          <w:sz w:val="32"/>
          <w:szCs w:val="32"/>
        </w:rPr>
        <w:t>和孩子们近距离接触武器装备。</w:t>
      </w:r>
      <w:r w:rsidR="00834850" w:rsidRPr="00B20AA9">
        <w:rPr>
          <w:rFonts w:ascii="仿宋_GB2312" w:eastAsia="仿宋_GB2312" w:hAnsi="仿宋" w:hint="eastAsia"/>
          <w:sz w:val="32"/>
          <w:szCs w:val="32"/>
        </w:rPr>
        <w:t>活动</w:t>
      </w:r>
      <w:r w:rsidR="00E67DE4" w:rsidRPr="00B20AA9">
        <w:rPr>
          <w:rFonts w:ascii="仿宋_GB2312" w:eastAsia="仿宋_GB2312" w:hAnsi="仿宋" w:hint="eastAsia"/>
          <w:sz w:val="32"/>
          <w:szCs w:val="32"/>
        </w:rPr>
        <w:t>通过</w:t>
      </w:r>
      <w:r w:rsidR="00834850" w:rsidRPr="00B20AA9">
        <w:rPr>
          <w:rFonts w:ascii="仿宋_GB2312" w:eastAsia="仿宋_GB2312" w:hAnsi="仿宋" w:hint="eastAsia"/>
          <w:sz w:val="32"/>
          <w:szCs w:val="32"/>
        </w:rPr>
        <w:t>让</w:t>
      </w:r>
      <w:r w:rsidR="00E67DE4" w:rsidRPr="00B20AA9">
        <w:rPr>
          <w:rFonts w:ascii="仿宋_GB2312" w:eastAsia="仿宋_GB2312" w:hAnsi="仿宋" w:hint="eastAsia"/>
          <w:sz w:val="32"/>
          <w:szCs w:val="32"/>
        </w:rPr>
        <w:t>亲子家庭观看《以案说防》</w:t>
      </w:r>
      <w:r w:rsidR="008E6615" w:rsidRPr="00B20AA9">
        <w:rPr>
          <w:rFonts w:ascii="仿宋_GB2312" w:eastAsia="仿宋_GB2312" w:hAnsi="仿宋" w:hint="eastAsia"/>
          <w:sz w:val="32"/>
          <w:szCs w:val="32"/>
        </w:rPr>
        <w:t>宣教</w:t>
      </w:r>
      <w:r w:rsidR="00E67DE4" w:rsidRPr="00B20AA9">
        <w:rPr>
          <w:rFonts w:ascii="仿宋_GB2312" w:eastAsia="仿宋_GB2312" w:hAnsi="仿宋" w:hint="eastAsia"/>
          <w:sz w:val="32"/>
          <w:szCs w:val="32"/>
        </w:rPr>
        <w:t>短片</w:t>
      </w:r>
      <w:r w:rsidR="008E6615" w:rsidRPr="00B20AA9">
        <w:rPr>
          <w:rFonts w:ascii="仿宋_GB2312" w:eastAsia="仿宋_GB2312" w:hAnsi="仿宋" w:hint="eastAsia"/>
          <w:sz w:val="32"/>
          <w:szCs w:val="32"/>
        </w:rPr>
        <w:t>，</w:t>
      </w:r>
      <w:r w:rsidR="009A1647" w:rsidRPr="00B20AA9">
        <w:rPr>
          <w:rFonts w:ascii="仿宋_GB2312" w:eastAsia="仿宋_GB2312" w:hAnsi="仿宋" w:hint="eastAsia"/>
          <w:sz w:val="32"/>
          <w:szCs w:val="32"/>
        </w:rPr>
        <w:t>以提问互动的方式，</w:t>
      </w:r>
      <w:r w:rsidR="008E6615" w:rsidRPr="00B20AA9">
        <w:rPr>
          <w:rFonts w:ascii="仿宋_GB2312" w:eastAsia="仿宋_GB2312" w:hAnsi="仿宋" w:hint="eastAsia"/>
          <w:sz w:val="32"/>
          <w:szCs w:val="32"/>
        </w:rPr>
        <w:t>让小朋友了解防拐、防骗和防溺水</w:t>
      </w:r>
      <w:r w:rsidR="00834850" w:rsidRPr="00B20AA9">
        <w:rPr>
          <w:rFonts w:ascii="仿宋_GB2312" w:eastAsia="仿宋_GB2312" w:hAnsi="仿宋" w:hint="eastAsia"/>
          <w:sz w:val="32"/>
          <w:szCs w:val="32"/>
        </w:rPr>
        <w:t>方面的安全知识，提高儿童的安全防范意识。</w:t>
      </w:r>
    </w:p>
    <w:p w:rsidR="00834850" w:rsidRPr="00B20AA9" w:rsidRDefault="00834850" w:rsidP="00FE3533">
      <w:pPr>
        <w:ind w:firstLine="645"/>
        <w:rPr>
          <w:rFonts w:ascii="仿宋_GB2312" w:eastAsia="仿宋_GB2312" w:hAnsi="仿宋"/>
          <w:sz w:val="32"/>
          <w:szCs w:val="32"/>
        </w:rPr>
      </w:pPr>
      <w:r w:rsidRPr="00B20AA9">
        <w:rPr>
          <w:rFonts w:ascii="仿宋_GB2312" w:eastAsia="仿宋_GB2312" w:hAnsi="仿宋" w:hint="eastAsia"/>
          <w:sz w:val="32"/>
          <w:szCs w:val="32"/>
        </w:rPr>
        <w:lastRenderedPageBreak/>
        <w:t>最后，社工引导亲子们进</w:t>
      </w:r>
      <w:r w:rsidR="005246F0" w:rsidRPr="00B20AA9">
        <w:rPr>
          <w:rFonts w:ascii="仿宋_GB2312" w:eastAsia="仿宋_GB2312" w:hAnsi="仿宋" w:hint="eastAsia"/>
          <w:sz w:val="32"/>
          <w:szCs w:val="32"/>
        </w:rPr>
        <w:t>行</w:t>
      </w:r>
      <w:r w:rsidRPr="00B20AA9">
        <w:rPr>
          <w:rFonts w:ascii="仿宋_GB2312" w:eastAsia="仿宋_GB2312" w:hAnsi="仿宋" w:hint="eastAsia"/>
          <w:sz w:val="32"/>
          <w:szCs w:val="32"/>
        </w:rPr>
        <w:t>亲子互动环节，细心教授小朋友们制作</w:t>
      </w:r>
      <w:r w:rsidR="004717D4" w:rsidRPr="00B20AA9">
        <w:rPr>
          <w:rFonts w:ascii="仿宋_GB2312" w:eastAsia="仿宋_GB2312" w:hAnsi="仿宋" w:hint="eastAsia"/>
          <w:sz w:val="32"/>
          <w:szCs w:val="32"/>
        </w:rPr>
        <w:t>暖心的父亲节礼物，在礼物制作过程中，</w:t>
      </w:r>
      <w:r w:rsidR="005246F0" w:rsidRPr="00B20AA9">
        <w:rPr>
          <w:rFonts w:ascii="仿宋_GB2312" w:eastAsia="仿宋_GB2312" w:hAnsi="仿宋" w:hint="eastAsia"/>
          <w:sz w:val="32"/>
          <w:szCs w:val="32"/>
        </w:rPr>
        <w:t>家长</w:t>
      </w:r>
      <w:r w:rsidR="004717D4" w:rsidRPr="00B20AA9">
        <w:rPr>
          <w:rFonts w:ascii="仿宋_GB2312" w:eastAsia="仿宋_GB2312" w:hAnsi="仿宋" w:hint="eastAsia"/>
          <w:sz w:val="32"/>
          <w:szCs w:val="32"/>
        </w:rPr>
        <w:t>在旁边协助小朋友完成礼物的制作，亲子之间相互交流合作，</w:t>
      </w:r>
      <w:r w:rsidR="009A1647" w:rsidRPr="00B20AA9">
        <w:rPr>
          <w:rFonts w:ascii="仿宋_GB2312" w:eastAsia="仿宋_GB2312" w:hAnsi="仿宋" w:hint="eastAsia"/>
          <w:sz w:val="32"/>
          <w:szCs w:val="32"/>
        </w:rPr>
        <w:t>气氛活跃，大家</w:t>
      </w:r>
      <w:r w:rsidR="004717D4" w:rsidRPr="00B20AA9">
        <w:rPr>
          <w:rFonts w:ascii="仿宋_GB2312" w:eastAsia="仿宋_GB2312" w:hAnsi="仿宋" w:hint="eastAsia"/>
          <w:sz w:val="32"/>
          <w:szCs w:val="32"/>
        </w:rPr>
        <w:t>其乐融融。在父亲节来临之际，为了感恩父爱，小朋友们在小卡片上写上了想对父亲说的话，表达对父亲深深的爱与祝福！</w:t>
      </w:r>
    </w:p>
    <w:p w:rsidR="009A1647" w:rsidRPr="00B20AA9" w:rsidRDefault="009A1647" w:rsidP="00FE3533">
      <w:pPr>
        <w:ind w:firstLine="645"/>
        <w:rPr>
          <w:rFonts w:ascii="仿宋_GB2312" w:eastAsia="仿宋_GB2312" w:hAnsi="仿宋"/>
          <w:sz w:val="32"/>
          <w:szCs w:val="32"/>
        </w:rPr>
      </w:pPr>
      <w:r w:rsidRPr="00B20AA9">
        <w:rPr>
          <w:rFonts w:ascii="仿宋_GB2312" w:eastAsia="仿宋_GB2312" w:hAnsi="仿宋" w:hint="eastAsia"/>
          <w:sz w:val="32"/>
          <w:szCs w:val="32"/>
        </w:rPr>
        <w:t>通过亲子成长营活动，为平日忙碌与工作的爸爸们提供一个与孩子相处的机会，增加亲子之间相处的时间；为亲子提供一个交流互动的平台</w:t>
      </w:r>
      <w:r w:rsidR="00B96CBC" w:rsidRPr="00B20AA9">
        <w:rPr>
          <w:rFonts w:ascii="仿宋_GB2312" w:eastAsia="仿宋_GB2312" w:hAnsi="仿宋" w:hint="eastAsia"/>
          <w:sz w:val="32"/>
          <w:szCs w:val="32"/>
        </w:rPr>
        <w:t>。</w:t>
      </w:r>
      <w:r w:rsidRPr="00B20AA9">
        <w:rPr>
          <w:rFonts w:ascii="仿宋_GB2312" w:eastAsia="仿宋_GB2312" w:hAnsi="仿宋" w:hint="eastAsia"/>
          <w:sz w:val="32"/>
          <w:szCs w:val="32"/>
        </w:rPr>
        <w:t>通过警营体验，</w:t>
      </w:r>
      <w:r w:rsidR="0019378B" w:rsidRPr="00B20AA9">
        <w:rPr>
          <w:rFonts w:ascii="仿宋_GB2312" w:eastAsia="仿宋_GB2312" w:hAnsi="仿宋" w:hint="eastAsia"/>
          <w:sz w:val="32"/>
          <w:szCs w:val="32"/>
        </w:rPr>
        <w:t>一方面，</w:t>
      </w:r>
      <w:r w:rsidRPr="00B20AA9">
        <w:rPr>
          <w:rFonts w:ascii="仿宋_GB2312" w:eastAsia="仿宋_GB2312" w:hAnsi="仿宋" w:hint="eastAsia"/>
          <w:sz w:val="32"/>
          <w:szCs w:val="32"/>
        </w:rPr>
        <w:t>培养孩子坚强勇敢的精神品质，提高自身的安全防范意识，促进孩子的健康发展。</w:t>
      </w:r>
      <w:r w:rsidR="0019378B" w:rsidRPr="00B20AA9">
        <w:rPr>
          <w:rFonts w:ascii="仿宋_GB2312" w:eastAsia="仿宋_GB2312" w:hAnsi="仿宋" w:hint="eastAsia"/>
          <w:sz w:val="32"/>
          <w:szCs w:val="32"/>
        </w:rPr>
        <w:t>另一方面，让孩子们学会感恩父爱，积极营造和谐家庭氛围，进一步深化精神文明建设，以家庭和美促进社会的和谐。</w:t>
      </w:r>
    </w:p>
    <w:p w:rsidR="00B9570F" w:rsidRPr="00B20AA9" w:rsidRDefault="00B9570F" w:rsidP="007C3BE6">
      <w:pPr>
        <w:ind w:firstLineChars="1450" w:firstLine="4640"/>
        <w:rPr>
          <w:rFonts w:ascii="仿宋_GB2312" w:eastAsia="仿宋_GB2312" w:hAnsi="仿宋"/>
          <w:sz w:val="32"/>
          <w:szCs w:val="32"/>
        </w:rPr>
      </w:pPr>
      <w:r w:rsidRPr="00B20AA9">
        <w:rPr>
          <w:rFonts w:ascii="仿宋_GB2312" w:eastAsia="仿宋_GB2312" w:hAnsi="仿宋" w:hint="eastAsia"/>
          <w:sz w:val="32"/>
          <w:szCs w:val="32"/>
        </w:rPr>
        <w:t>道滘</w:t>
      </w:r>
      <w:r w:rsidR="007C3BE6">
        <w:rPr>
          <w:rFonts w:ascii="仿宋_GB2312" w:eastAsia="仿宋_GB2312" w:hAnsi="仿宋" w:hint="eastAsia"/>
          <w:sz w:val="32"/>
          <w:szCs w:val="32"/>
        </w:rPr>
        <w:t>白玉兰社工：简淑贞</w:t>
      </w:r>
    </w:p>
    <w:p w:rsidR="00B9570F" w:rsidRPr="00B20AA9" w:rsidRDefault="00B9570F" w:rsidP="00B9570F">
      <w:pPr>
        <w:ind w:firstLineChars="1550" w:firstLine="4960"/>
        <w:rPr>
          <w:rFonts w:ascii="仿宋_GB2312" w:eastAsia="仿宋_GB2312" w:hAnsi="仿宋"/>
          <w:sz w:val="32"/>
          <w:szCs w:val="32"/>
        </w:rPr>
      </w:pPr>
      <w:r w:rsidRPr="00B20AA9">
        <w:rPr>
          <w:rFonts w:ascii="仿宋_GB2312" w:eastAsia="仿宋_GB2312" w:hAnsi="仿宋" w:hint="eastAsia"/>
          <w:sz w:val="32"/>
          <w:szCs w:val="32"/>
        </w:rPr>
        <w:t>二〇一七年六月十七日</w:t>
      </w:r>
    </w:p>
    <w:p w:rsidR="00B9570F" w:rsidRPr="009A1647" w:rsidRDefault="00B9570F" w:rsidP="00B9570F">
      <w:pPr>
        <w:rPr>
          <w:rFonts w:ascii="仿宋" w:eastAsia="仿宋" w:hAnsi="仿宋"/>
          <w:sz w:val="32"/>
          <w:szCs w:val="32"/>
        </w:rPr>
      </w:pPr>
    </w:p>
    <w:sectPr w:rsidR="00B9570F" w:rsidRPr="009A1647" w:rsidSect="00DA39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7E" w:rsidRDefault="00B50F7E" w:rsidP="00867D29">
      <w:r>
        <w:separator/>
      </w:r>
    </w:p>
  </w:endnote>
  <w:endnote w:type="continuationSeparator" w:id="1">
    <w:p w:rsidR="00B50F7E" w:rsidRDefault="00B50F7E" w:rsidP="00867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7E" w:rsidRDefault="00B50F7E" w:rsidP="00867D29">
      <w:r>
        <w:separator/>
      </w:r>
    </w:p>
  </w:footnote>
  <w:footnote w:type="continuationSeparator" w:id="1">
    <w:p w:rsidR="00B50F7E" w:rsidRDefault="00B50F7E" w:rsidP="00867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D29"/>
    <w:rsid w:val="000A64AD"/>
    <w:rsid w:val="0019378B"/>
    <w:rsid w:val="00195132"/>
    <w:rsid w:val="001B56E6"/>
    <w:rsid w:val="001F11CD"/>
    <w:rsid w:val="002A3950"/>
    <w:rsid w:val="002D1BF0"/>
    <w:rsid w:val="002E72D6"/>
    <w:rsid w:val="00315ADC"/>
    <w:rsid w:val="00327979"/>
    <w:rsid w:val="00364E95"/>
    <w:rsid w:val="00376E44"/>
    <w:rsid w:val="003E104B"/>
    <w:rsid w:val="003E4295"/>
    <w:rsid w:val="004717D4"/>
    <w:rsid w:val="00471F70"/>
    <w:rsid w:val="0049576C"/>
    <w:rsid w:val="005246F0"/>
    <w:rsid w:val="005F1B35"/>
    <w:rsid w:val="00765DFE"/>
    <w:rsid w:val="00766150"/>
    <w:rsid w:val="007C3BE6"/>
    <w:rsid w:val="00834850"/>
    <w:rsid w:val="00867D29"/>
    <w:rsid w:val="00872327"/>
    <w:rsid w:val="008E6615"/>
    <w:rsid w:val="009238EB"/>
    <w:rsid w:val="009A1647"/>
    <w:rsid w:val="00A30CBA"/>
    <w:rsid w:val="00A32550"/>
    <w:rsid w:val="00A6711C"/>
    <w:rsid w:val="00B03DE0"/>
    <w:rsid w:val="00B12223"/>
    <w:rsid w:val="00B20AA9"/>
    <w:rsid w:val="00B50F7E"/>
    <w:rsid w:val="00B9570F"/>
    <w:rsid w:val="00B96CBC"/>
    <w:rsid w:val="00C13330"/>
    <w:rsid w:val="00C21668"/>
    <w:rsid w:val="00C33C7B"/>
    <w:rsid w:val="00CD4906"/>
    <w:rsid w:val="00CF0BA0"/>
    <w:rsid w:val="00D41A2C"/>
    <w:rsid w:val="00DA39EC"/>
    <w:rsid w:val="00DB4A58"/>
    <w:rsid w:val="00E04AE8"/>
    <w:rsid w:val="00E67DE4"/>
    <w:rsid w:val="00EB766C"/>
    <w:rsid w:val="00ED599C"/>
    <w:rsid w:val="00FE3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D29"/>
    <w:rPr>
      <w:sz w:val="18"/>
      <w:szCs w:val="18"/>
    </w:rPr>
  </w:style>
  <w:style w:type="paragraph" w:styleId="a4">
    <w:name w:val="footer"/>
    <w:basedOn w:val="a"/>
    <w:link w:val="Char0"/>
    <w:uiPriority w:val="99"/>
    <w:semiHidden/>
    <w:unhideWhenUsed/>
    <w:rsid w:val="00867D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D29"/>
    <w:rPr>
      <w:sz w:val="18"/>
      <w:szCs w:val="18"/>
    </w:rPr>
  </w:style>
  <w:style w:type="paragraph" w:styleId="a5">
    <w:name w:val="Date"/>
    <w:basedOn w:val="a"/>
    <w:next w:val="a"/>
    <w:link w:val="Char1"/>
    <w:uiPriority w:val="99"/>
    <w:semiHidden/>
    <w:unhideWhenUsed/>
    <w:rsid w:val="00B9570F"/>
    <w:pPr>
      <w:ind w:leftChars="2500" w:left="100"/>
    </w:pPr>
  </w:style>
  <w:style w:type="character" w:customStyle="1" w:styleId="Char1">
    <w:name w:val="日期 Char"/>
    <w:basedOn w:val="a0"/>
    <w:link w:val="a5"/>
    <w:uiPriority w:val="99"/>
    <w:semiHidden/>
    <w:rsid w:val="00B95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DJSHB1</dc:creator>
  <cp:keywords/>
  <dc:description/>
  <cp:lastModifiedBy>DJSHB1</cp:lastModifiedBy>
  <cp:revision>79</cp:revision>
  <dcterms:created xsi:type="dcterms:W3CDTF">2017-06-16T01:33:00Z</dcterms:created>
  <dcterms:modified xsi:type="dcterms:W3CDTF">2017-06-17T05:55:00Z</dcterms:modified>
</cp:coreProperties>
</file>