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5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望牛墩</w:t>
      </w:r>
      <w:r>
        <w:rPr>
          <w:rFonts w:hint="eastAsia" w:ascii="宋体" w:hAnsi="宋体" w:cs="宋体"/>
          <w:sz w:val="36"/>
          <w:szCs w:val="36"/>
          <w:lang w:eastAsia="zh-CN"/>
        </w:rPr>
        <w:t>白玉兰</w:t>
      </w:r>
      <w:r>
        <w:rPr>
          <w:rFonts w:hint="eastAsia" w:ascii="宋体" w:hAnsi="宋体" w:eastAsia="宋体" w:cs="宋体"/>
          <w:sz w:val="36"/>
          <w:szCs w:val="36"/>
        </w:rPr>
        <w:t>开展</w:t>
      </w:r>
    </w:p>
    <w:p>
      <w:pPr>
        <w:jc w:val="center"/>
        <w:rPr>
          <w:rFonts w:hint="eastAsia" w:ascii="宋体" w:hAnsi="宋体" w:eastAsia="宋体" w:cs="宋体"/>
          <w:b w:val="0"/>
          <w:bCs/>
          <w:sz w:val="36"/>
          <w:szCs w:val="36"/>
          <w:u w:val="none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 xml:space="preserve">   </w:t>
      </w:r>
      <w:r>
        <w:rPr>
          <w:rFonts w:hint="eastAsia"/>
          <w:b w:val="0"/>
          <w:bCs/>
          <w:sz w:val="36"/>
          <w:szCs w:val="36"/>
          <w:u w:val="none"/>
        </w:rPr>
        <w:t>我的未来我做主——小小</w:t>
      </w:r>
      <w:r>
        <w:rPr>
          <w:rFonts w:hint="eastAsia"/>
          <w:b w:val="0"/>
          <w:bCs/>
          <w:sz w:val="36"/>
          <w:szCs w:val="36"/>
          <w:u w:val="none"/>
          <w:lang w:eastAsia="zh-CN"/>
        </w:rPr>
        <w:t>书法家小组</w:t>
      </w:r>
    </w:p>
    <w:p>
      <w:pPr>
        <w:ind w:firstLine="620"/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</w:p>
    <w:p>
      <w:pPr>
        <w:ind w:firstLine="6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为培养小孩子的耐心和细心，陶冶情操，让孩子体验当书法家的滋味。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2017年7月18日-27日，望牛墩白玉兰家庭服务中心开展我的未来我做主——小小书法家小组。</w:t>
      </w:r>
    </w:p>
    <w:p>
      <w:pPr>
        <w:ind w:firstLine="620"/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 xml:space="preserve">在活动开始前，首先由社工与大家一起制定小组契约，再简单介绍梁老师。这次书法小组邀请到梁老师授课，在整个教学的过程中，梁老师不仅在白板上一笔一划教导，还亲自矫正孩子们的书写坐姿和执笔姿势，大家都很专注，当他们在书写练习中遇到疑惑时，都会主动请教老师，社工和志愿者都会适当辅助个别比较小年龄的孩子书写。通过几节课的书写，小朋友写的字越来越端正，有明显的进步，看到大家信心爆满的样子。 </w:t>
      </w:r>
    </w:p>
    <w:p>
      <w:pPr>
        <w:ind w:firstLine="620"/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2017年7月27日，我的未来我做主——小小书法家小组圆满结束。在最后一节次，社工组织参与者轮流分享在这四节课中学到的知识和感受，再由社工总结本次小组的意义。很多参与者表示这样的小组活动很有意义，不但激发孩子的潜能，还可以培养小孩的业余兴趣，得到大家的一致好评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 xml:space="preserve">                        </w:t>
      </w:r>
    </w:p>
    <w:p>
      <w:pPr>
        <w:ind w:firstLine="620"/>
        <w:jc w:val="righ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（文/望牛墩白玉兰 刘梓彤）</w:t>
      </w:r>
    </w:p>
    <w:p>
      <w:pPr>
        <w:ind w:firstLine="620"/>
        <w:jc w:val="left"/>
        <w:rPr>
          <w:rFonts w:hint="eastAsia" w:ascii="仿宋_GB2312" w:eastAsia="仿宋_GB2312"/>
          <w:b w:val="0"/>
          <w:bCs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b w:val="0"/>
          <w:i w:val="0"/>
          <w:caps w:val="0"/>
          <w:color w:val="221E1F"/>
          <w:spacing w:val="0"/>
          <w:sz w:val="31"/>
          <w:szCs w:val="31"/>
          <w:shd w:val="clear" w:color="auto" w:fill="FFFFFF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20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/>
          <w:b w:val="0"/>
          <w:bCs/>
          <w:sz w:val="31"/>
          <w:szCs w:val="31"/>
          <w:lang w:val="en-US" w:eastAsia="zh-CN"/>
        </w:rPr>
        <w:t xml:space="preserve">                                        2017.7.27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華康細圓體">
    <w:altName w:val="MingLiU"/>
    <w:panose1 w:val="020F0309000000000000"/>
    <w:charset w:val="88"/>
    <w:family w:val="modern"/>
    <w:pitch w:val="default"/>
    <w:sig w:usb0="00000000" w:usb1="00000000" w:usb2="00000016" w:usb3="00000000" w:csb0="0010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華康簡楷(P)">
    <w:altName w:val="PMingLiU"/>
    <w:panose1 w:val="03000500010101010101"/>
    <w:charset w:val="88"/>
    <w:family w:val="script"/>
    <w:pitch w:val="default"/>
    <w:sig w:usb0="00000000" w:usb1="0000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C3A71"/>
    <w:rsid w:val="05035927"/>
    <w:rsid w:val="06F9255F"/>
    <w:rsid w:val="142241F6"/>
    <w:rsid w:val="16CA259C"/>
    <w:rsid w:val="1A2F0D12"/>
    <w:rsid w:val="1A621014"/>
    <w:rsid w:val="1B4F6E3C"/>
    <w:rsid w:val="1CAD7441"/>
    <w:rsid w:val="21D95072"/>
    <w:rsid w:val="2A9605B8"/>
    <w:rsid w:val="393D2E8B"/>
    <w:rsid w:val="4056249B"/>
    <w:rsid w:val="47FF3F36"/>
    <w:rsid w:val="49733655"/>
    <w:rsid w:val="545A3174"/>
    <w:rsid w:val="559E3E14"/>
    <w:rsid w:val="58E4450A"/>
    <w:rsid w:val="65FE29FE"/>
    <w:rsid w:val="6BC12C8E"/>
    <w:rsid w:val="6DFC3A71"/>
    <w:rsid w:val="714B7610"/>
    <w:rsid w:val="780074E5"/>
    <w:rsid w:val="7D142C23"/>
    <w:rsid w:val="7F2A2B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341</Characters>
  <Lines>0</Lines>
  <Paragraphs>0</Paragraphs>
  <ScaleCrop>false</ScaleCrop>
  <LinksUpToDate>false</LinksUpToDate>
  <CharactersWithSpaces>403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2016-09-19T06:57:00Z</dcterms:created>
  <dc:creator>admin</dc:creator>
  <cp:lastModifiedBy>admin</cp:lastModifiedBy>
  <dcterms:modified xsi:type="dcterms:W3CDTF">2017-07-27T07:04:59Z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